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bookmarkStart w:id="0" w:name="_GoBack"/>
      <w:bookmarkEnd w:id="0"/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CC1C26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</w:p>
    <w:p w14:paraId="562A1D8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</w:p>
    <w:p w14:paraId="1E10E87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华池县第一中学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部门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282214C">
      <w:pPr>
        <w:spacing w:line="600" w:lineRule="exact"/>
        <w:ind w:firstLine="620" w:firstLineChars="200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华池县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第一中学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属全额拨款事业单位，隶属于华池县教育局，主要职责是承担全县高中学生教育教学工作，培养华池学子，向高一级学校培养和输送人才。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（一）内设机构</w:t>
      </w:r>
    </w:p>
    <w:p w14:paraId="5DB7E148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华池县第一中学内设八个职能股室,包括:党总支、办公室、教务处、政教处、总务处、保卫科、工会、团委。</w:t>
      </w:r>
    </w:p>
    <w:p w14:paraId="316EA88B">
      <w:pPr>
        <w:spacing w:line="600" w:lineRule="exact"/>
        <w:ind w:firstLine="643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人员情况</w:t>
      </w:r>
    </w:p>
    <w:p w14:paraId="7BE305BC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年度，我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单位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共有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编制168名，其中：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行政编制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名，参公事业编制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168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名，后勤编制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。实有在职人员245人，在编人员165人，退休45人，遗属1人。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4263.18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4263.18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一般公共预算收入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4263.18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4263.18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4263.18</w:t>
      </w:r>
      <w:r>
        <w:rPr>
          <w:rStyle w:val="21"/>
          <w:rFonts w:hint="default" w:hAnsi="仿宋"/>
        </w:rPr>
        <w:t xml:space="preserve">万元， </w:t>
      </w:r>
      <w:r>
        <w:rPr>
          <w:rStyle w:val="21"/>
          <w:rFonts w:hint="eastAsia" w:hAnsi="仿宋" w:eastAsia="仿宋_GB2312"/>
          <w:lang w:val="en-US" w:eastAsia="zh-CN"/>
        </w:rPr>
        <w:t>占</w:t>
      </w:r>
      <w:r>
        <w:rPr>
          <w:rStyle w:val="22"/>
          <w:rFonts w:hint="eastAsia" w:ascii="仿宋_GB2312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 xml:space="preserve">； 项目支出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</w:t>
      </w:r>
      <w:r>
        <w:rPr>
          <w:rStyle w:val="21"/>
          <w:rFonts w:hint="eastAsia" w:hAnsi="仿宋" w:eastAsia="仿宋_GB2312"/>
          <w:lang w:val="en-US" w:eastAsia="zh-CN"/>
        </w:rPr>
        <w:t>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4263.18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3139.99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598.1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525.09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70883497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4263.18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451.29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11.83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学校扩招导致人员增加，人员经费增多。</w:t>
      </w: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4034.56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1325.2万元、</w:t>
      </w:r>
      <w:r>
        <w:rPr>
          <w:rFonts w:hint="eastAsia" w:ascii="仿宋_GB2312" w:hAnsi="仿宋" w:eastAsia="仿宋_GB2312"/>
          <w:sz w:val="32"/>
          <w:szCs w:val="32"/>
        </w:rPr>
        <w:t>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1324.83万元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261.34万元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398.06万元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199.03万元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166.01万元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39.15万元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27.37万元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293.25万元</w:t>
      </w:r>
      <w:r>
        <w:rPr>
          <w:rFonts w:hint="eastAsia" w:ascii="仿宋_GB2312" w:hAnsi="仿宋" w:eastAsia="仿宋_GB2312"/>
          <w:sz w:val="32"/>
          <w:szCs w:val="32"/>
        </w:rPr>
        <w:t xml:space="preserve"> 、其他对个人和家庭的补助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0.32万元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228.62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29.33万元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18.33万元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26.68万元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取暖费154.28万元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ADD9D7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年一般公共预算财政拨款项目支出预算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20591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1.教育支出（ 类）普通教育（ 款）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高</w:t>
      </w:r>
      <w:r>
        <w:rPr>
          <w:rFonts w:hint="eastAsia" w:ascii="仿宋_GB2312" w:hAnsi="仿宋" w:eastAsia="仿宋_GB2312"/>
          <w:sz w:val="32"/>
          <w:szCs w:val="32"/>
        </w:rPr>
        <w:t>中教育（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3140.31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增加330.29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学校扩招导致人员增加，人员经费增多。</w:t>
      </w:r>
    </w:p>
    <w:p w14:paraId="411E449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2.社会保障和就业支出（ 类）行政事业单位养老支出（ 款）机关事业单位基本养老保险缴费支出、机关事业单位职业年金缴费支出（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597.09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74.2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学校扩招导致人员增加，人员经费增多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2D0B6F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3.卫生健康支出（ 类）行政事业单位医疗（ 款）事业单位医疗（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205.16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6.64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学校扩招导致人员增加，人员经费增多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“三公”经费预算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34.8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34.8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万元，小微企业预留政府采购项目预算金额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34143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3151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808.29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B6BE8D2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4CF7B8F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本单位2026年无非税收入。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1D56CC2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未安排预算，单位管理转移支付表为空表。</w:t>
      </w:r>
    </w:p>
    <w:p w14:paraId="51BD7EBF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1D048B1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4639138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 xml:space="preserve">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个，其中，部门（单位）整体支出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年度增加（减少）部门预算项目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 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个。其中，部门整体支出绩效目标围绕部门管理、履职效果、能力建设三个维度，设置二级指标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50F5BF40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华池县第一中学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华池县第一中学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华池县第一中学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A7CA7"/>
    <w:rsid w:val="00BC1FD9"/>
    <w:rsid w:val="00BC30FF"/>
    <w:rsid w:val="00BC500D"/>
    <w:rsid w:val="00BD4653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B2075F"/>
    <w:rsid w:val="027520D7"/>
    <w:rsid w:val="02E03DF9"/>
    <w:rsid w:val="034A5312"/>
    <w:rsid w:val="03801A8C"/>
    <w:rsid w:val="05685F23"/>
    <w:rsid w:val="05FF5B59"/>
    <w:rsid w:val="062067FE"/>
    <w:rsid w:val="066C7F4D"/>
    <w:rsid w:val="085D1644"/>
    <w:rsid w:val="08670714"/>
    <w:rsid w:val="08B0518A"/>
    <w:rsid w:val="09C83435"/>
    <w:rsid w:val="09EF09C1"/>
    <w:rsid w:val="0A0855DF"/>
    <w:rsid w:val="0BBA4D6D"/>
    <w:rsid w:val="0F24110D"/>
    <w:rsid w:val="113741D2"/>
    <w:rsid w:val="11B5604C"/>
    <w:rsid w:val="12C30C3D"/>
    <w:rsid w:val="13DB5B12"/>
    <w:rsid w:val="16A3500D"/>
    <w:rsid w:val="17013AE2"/>
    <w:rsid w:val="17253C74"/>
    <w:rsid w:val="176C18A3"/>
    <w:rsid w:val="18330BA7"/>
    <w:rsid w:val="184C5231"/>
    <w:rsid w:val="19BE215E"/>
    <w:rsid w:val="19D67F8B"/>
    <w:rsid w:val="1A9609E5"/>
    <w:rsid w:val="1CE819CC"/>
    <w:rsid w:val="1D34261E"/>
    <w:rsid w:val="1D9763B6"/>
    <w:rsid w:val="1EEB57A3"/>
    <w:rsid w:val="1FAF67D1"/>
    <w:rsid w:val="21E07116"/>
    <w:rsid w:val="22C205C9"/>
    <w:rsid w:val="22EA5D72"/>
    <w:rsid w:val="239C52BE"/>
    <w:rsid w:val="24683F62"/>
    <w:rsid w:val="24F627AC"/>
    <w:rsid w:val="25290DD3"/>
    <w:rsid w:val="25CE197B"/>
    <w:rsid w:val="26661BB3"/>
    <w:rsid w:val="26C318FF"/>
    <w:rsid w:val="26F251F5"/>
    <w:rsid w:val="271B1340"/>
    <w:rsid w:val="27207FB4"/>
    <w:rsid w:val="27474BD6"/>
    <w:rsid w:val="27B0758A"/>
    <w:rsid w:val="2A063491"/>
    <w:rsid w:val="2A1536D4"/>
    <w:rsid w:val="2A6E1037"/>
    <w:rsid w:val="2BA71B8F"/>
    <w:rsid w:val="2BB331A5"/>
    <w:rsid w:val="2C1856FE"/>
    <w:rsid w:val="2CA3146B"/>
    <w:rsid w:val="2CFC6DCE"/>
    <w:rsid w:val="2D572256"/>
    <w:rsid w:val="2DAC25A2"/>
    <w:rsid w:val="2E9279E9"/>
    <w:rsid w:val="2ECB4CA9"/>
    <w:rsid w:val="2F012479"/>
    <w:rsid w:val="31CF4AB1"/>
    <w:rsid w:val="31F01041"/>
    <w:rsid w:val="330E33B7"/>
    <w:rsid w:val="337E053C"/>
    <w:rsid w:val="36307DD2"/>
    <w:rsid w:val="36DB5CA6"/>
    <w:rsid w:val="37873738"/>
    <w:rsid w:val="37CA01F4"/>
    <w:rsid w:val="3A43428E"/>
    <w:rsid w:val="3BCC1DD6"/>
    <w:rsid w:val="3D1B6DFC"/>
    <w:rsid w:val="3DA9265A"/>
    <w:rsid w:val="3E570308"/>
    <w:rsid w:val="3E895FE7"/>
    <w:rsid w:val="3F6E5909"/>
    <w:rsid w:val="3F7722E4"/>
    <w:rsid w:val="40101096"/>
    <w:rsid w:val="401364B0"/>
    <w:rsid w:val="4258464E"/>
    <w:rsid w:val="42A05423"/>
    <w:rsid w:val="440E71F7"/>
    <w:rsid w:val="440E76BA"/>
    <w:rsid w:val="44D206E8"/>
    <w:rsid w:val="456F4189"/>
    <w:rsid w:val="459040C8"/>
    <w:rsid w:val="45BB5B5E"/>
    <w:rsid w:val="45C96AF7"/>
    <w:rsid w:val="46160AA8"/>
    <w:rsid w:val="464F5D68"/>
    <w:rsid w:val="47CF7161"/>
    <w:rsid w:val="4A54394D"/>
    <w:rsid w:val="4B9F32EE"/>
    <w:rsid w:val="4C433C79"/>
    <w:rsid w:val="4CE07A5A"/>
    <w:rsid w:val="4D027691"/>
    <w:rsid w:val="4E7520E4"/>
    <w:rsid w:val="4E8567CB"/>
    <w:rsid w:val="4EEC23A6"/>
    <w:rsid w:val="4F0040A4"/>
    <w:rsid w:val="4F822D0B"/>
    <w:rsid w:val="4FDC241B"/>
    <w:rsid w:val="51EC090F"/>
    <w:rsid w:val="527E074E"/>
    <w:rsid w:val="52CF270B"/>
    <w:rsid w:val="52DE294E"/>
    <w:rsid w:val="530C1269"/>
    <w:rsid w:val="554967A4"/>
    <w:rsid w:val="55985036"/>
    <w:rsid w:val="56393C72"/>
    <w:rsid w:val="56FE536D"/>
    <w:rsid w:val="57882E88"/>
    <w:rsid w:val="579503FF"/>
    <w:rsid w:val="580B4D23"/>
    <w:rsid w:val="58586CFE"/>
    <w:rsid w:val="5875340D"/>
    <w:rsid w:val="5BE56AFB"/>
    <w:rsid w:val="5D4A130C"/>
    <w:rsid w:val="5EC56770"/>
    <w:rsid w:val="5FF13CC0"/>
    <w:rsid w:val="60395667"/>
    <w:rsid w:val="60535296"/>
    <w:rsid w:val="6098238E"/>
    <w:rsid w:val="61F83E07"/>
    <w:rsid w:val="629848C7"/>
    <w:rsid w:val="62A96AD4"/>
    <w:rsid w:val="62D41677"/>
    <w:rsid w:val="6311467A"/>
    <w:rsid w:val="6363531F"/>
    <w:rsid w:val="638B7F88"/>
    <w:rsid w:val="647B7A37"/>
    <w:rsid w:val="64D4595F"/>
    <w:rsid w:val="662D17CA"/>
    <w:rsid w:val="675F7EF7"/>
    <w:rsid w:val="67C37252"/>
    <w:rsid w:val="68774F7F"/>
    <w:rsid w:val="68A65864"/>
    <w:rsid w:val="696277E8"/>
    <w:rsid w:val="6AC178CA"/>
    <w:rsid w:val="6AF04EB6"/>
    <w:rsid w:val="6C0703C8"/>
    <w:rsid w:val="6C6121CE"/>
    <w:rsid w:val="6D513FF0"/>
    <w:rsid w:val="6D8E6FF3"/>
    <w:rsid w:val="6DA700B4"/>
    <w:rsid w:val="6DD30EA9"/>
    <w:rsid w:val="6E873A42"/>
    <w:rsid w:val="6E9D7E09"/>
    <w:rsid w:val="6E9F0D8B"/>
    <w:rsid w:val="6F7E6BF3"/>
    <w:rsid w:val="7229553C"/>
    <w:rsid w:val="72FD2525"/>
    <w:rsid w:val="74795BDB"/>
    <w:rsid w:val="77F71C38"/>
    <w:rsid w:val="78106856"/>
    <w:rsid w:val="79490272"/>
    <w:rsid w:val="795135CA"/>
    <w:rsid w:val="798C3EA4"/>
    <w:rsid w:val="7A460C55"/>
    <w:rsid w:val="7B3C3170"/>
    <w:rsid w:val="7BDA1300"/>
    <w:rsid w:val="7D6F2271"/>
    <w:rsid w:val="7E3A6980"/>
    <w:rsid w:val="7E8E6727"/>
    <w:rsid w:val="7F5636E8"/>
    <w:rsid w:val="7F8C2C6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3982</Words>
  <Characters>4371</Characters>
  <Lines>68</Lines>
  <Paragraphs>19</Paragraphs>
  <TotalTime>17</TotalTime>
  <ScaleCrop>false</ScaleCrop>
  <LinksUpToDate>false</LinksUpToDate>
  <CharactersWithSpaces>4428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娜娜</cp:lastModifiedBy>
  <cp:lastPrinted>2026-03-11T03:15:00Z</cp:lastPrinted>
  <dcterms:modified xsi:type="dcterms:W3CDTF">2026-03-13T03:34:31Z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A2182944ED70409E8A69552B609FA9A7_13</vt:lpwstr>
  </property>
  <property fmtid="{D5CDD505-2E9C-101B-9397-08002B2CF9AE}" pid="4" name="KSOTemplateDocerSaveRecord">
    <vt:lpwstr>eyJoZGlkIjoiMGFiZGQzZGQ2OThjODczOGMwZjQ5MmUxODc2NmYxOTYiLCJ1c2VySWQiOiI0NzQzMzUxNzgifQ==</vt:lpwstr>
  </property>
</Properties>
</file>